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328" w:rsidRDefault="001F4328" w:rsidP="001F4328">
      <w:pPr>
        <w:pStyle w:val="a3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Состояние доступности основных структурно</w:t>
      </w:r>
      <w:r w:rsidR="00D701D6">
        <w:rPr>
          <w:rFonts w:ascii="Verdana" w:hAnsi="Verdana"/>
          <w:color w:val="000000"/>
          <w:sz w:val="18"/>
          <w:szCs w:val="18"/>
        </w:rPr>
        <w:t xml:space="preserve"> 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>- функциональных зон: доступно.</w:t>
      </w:r>
    </w:p>
    <w:p w:rsidR="001F4328" w:rsidRDefault="001F4328" w:rsidP="001F4328">
      <w:pPr>
        <w:pStyle w:val="a3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МБДО</w:t>
      </w:r>
      <w:r>
        <w:rPr>
          <w:rFonts w:ascii="Verdana" w:hAnsi="Verdana"/>
          <w:color w:val="000000"/>
          <w:sz w:val="18"/>
          <w:szCs w:val="18"/>
        </w:rPr>
        <w:t>У №</w:t>
      </w:r>
      <w:r>
        <w:rPr>
          <w:rFonts w:ascii="Verdana" w:hAnsi="Verdana"/>
          <w:color w:val="000000"/>
          <w:sz w:val="18"/>
          <w:szCs w:val="18"/>
        </w:rPr>
        <w:t xml:space="preserve"> 2</w:t>
      </w:r>
      <w:r>
        <w:rPr>
          <w:rFonts w:ascii="Verdana" w:hAnsi="Verdana"/>
          <w:color w:val="000000"/>
          <w:sz w:val="18"/>
          <w:szCs w:val="18"/>
        </w:rPr>
        <w:t xml:space="preserve"> созданы условия для доступа в здание образовательной организации инвалидов и лиц с ограниченными возможностями:</w:t>
      </w:r>
    </w:p>
    <w:p w:rsidR="001F4328" w:rsidRPr="001F4328" w:rsidRDefault="001F4328" w:rsidP="001F4328">
      <w:pPr>
        <w:pStyle w:val="a3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1F4328">
        <w:rPr>
          <w:rFonts w:ascii="Verdana" w:hAnsi="Verdana"/>
          <w:color w:val="000000"/>
          <w:sz w:val="18"/>
          <w:szCs w:val="18"/>
        </w:rPr>
        <w:t>— при входе на территорию МБДОУ № 2 расположена кнопка домофона;</w:t>
      </w:r>
      <w:r w:rsidRPr="001F4328">
        <w:rPr>
          <w:rFonts w:ascii="Verdana" w:hAnsi="Verdana"/>
          <w:color w:val="000000"/>
          <w:sz w:val="18"/>
          <w:szCs w:val="18"/>
        </w:rPr>
        <w:t xml:space="preserve"> </w:t>
      </w:r>
    </w:p>
    <w:p w:rsidR="001F4328" w:rsidRPr="001F4328" w:rsidRDefault="001F4328" w:rsidP="001F4328">
      <w:pPr>
        <w:pStyle w:val="a3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1F4328">
        <w:rPr>
          <w:rFonts w:ascii="Verdana" w:hAnsi="Verdana"/>
          <w:color w:val="000000"/>
          <w:sz w:val="18"/>
          <w:szCs w:val="18"/>
        </w:rPr>
        <w:t xml:space="preserve">— при входе </w:t>
      </w:r>
      <w:r w:rsidRPr="001F4328">
        <w:rPr>
          <w:rFonts w:ascii="Verdana" w:hAnsi="Verdana"/>
          <w:color w:val="000000"/>
          <w:sz w:val="18"/>
          <w:szCs w:val="18"/>
        </w:rPr>
        <w:t>в здании</w:t>
      </w:r>
      <w:r w:rsidRPr="001F4328">
        <w:rPr>
          <w:rFonts w:ascii="Verdana" w:hAnsi="Verdana"/>
          <w:color w:val="000000"/>
          <w:sz w:val="18"/>
          <w:szCs w:val="18"/>
        </w:rPr>
        <w:t xml:space="preserve"> МБДОУ № 2 </w:t>
      </w:r>
      <w:r w:rsidRPr="001F4328">
        <w:rPr>
          <w:rFonts w:ascii="Verdana" w:hAnsi="Verdana"/>
          <w:color w:val="000000"/>
          <w:sz w:val="18"/>
          <w:szCs w:val="18"/>
        </w:rPr>
        <w:t>имеется кнопка-звонок для вызова дежурного</w:t>
      </w:r>
      <w:r w:rsidRPr="001F4328">
        <w:rPr>
          <w:rFonts w:ascii="Verdana" w:hAnsi="Verdana"/>
          <w:color w:val="000000"/>
          <w:sz w:val="18"/>
          <w:szCs w:val="18"/>
        </w:rPr>
        <w:t>;</w:t>
      </w:r>
    </w:p>
    <w:p w:rsidR="001F4328" w:rsidRPr="001F4328" w:rsidRDefault="001F4328" w:rsidP="001F4328">
      <w:pPr>
        <w:pStyle w:val="a3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1F4328">
        <w:rPr>
          <w:rFonts w:ascii="Verdana" w:hAnsi="Verdana"/>
          <w:color w:val="000000"/>
          <w:sz w:val="18"/>
          <w:szCs w:val="18"/>
        </w:rPr>
        <w:t>— имеется возможность самостоятельного передвижения по территории образовате</w:t>
      </w:r>
      <w:r w:rsidRPr="001F4328">
        <w:rPr>
          <w:rFonts w:ascii="Verdana" w:hAnsi="Verdana"/>
          <w:color w:val="000000"/>
          <w:sz w:val="18"/>
          <w:szCs w:val="18"/>
        </w:rPr>
        <w:t xml:space="preserve">льной организации для </w:t>
      </w:r>
      <w:r w:rsidRPr="001F4328">
        <w:rPr>
          <w:rFonts w:ascii="Verdana" w:hAnsi="Verdana"/>
          <w:color w:val="000000"/>
          <w:sz w:val="18"/>
          <w:szCs w:val="18"/>
        </w:rPr>
        <w:t>лиц с ограниченными возможностями;</w:t>
      </w:r>
    </w:p>
    <w:p w:rsidR="001F4328" w:rsidRPr="001F4328" w:rsidRDefault="001F4328" w:rsidP="001F4328">
      <w:pPr>
        <w:pStyle w:val="a3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1F4328">
        <w:rPr>
          <w:rFonts w:ascii="Verdana" w:hAnsi="Verdana"/>
          <w:color w:val="000000"/>
          <w:sz w:val="18"/>
          <w:szCs w:val="18"/>
        </w:rPr>
        <w:t>- входные проемы широкие, без порогов;</w:t>
      </w:r>
    </w:p>
    <w:p w:rsidR="001F4328" w:rsidRPr="001F4328" w:rsidRDefault="001F4328" w:rsidP="001F4328">
      <w:pPr>
        <w:pStyle w:val="a3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1F4328">
        <w:rPr>
          <w:rFonts w:ascii="Verdana" w:hAnsi="Verdana"/>
          <w:color w:val="000000"/>
          <w:sz w:val="18"/>
          <w:szCs w:val="18"/>
        </w:rPr>
        <w:t>— при входе в МБДОУ № 2 имеется вывеска с названием организации, графиком работы организации, выполненных рельефно-точечным шрифтом Брайля и на контрастном фоне;</w:t>
      </w:r>
    </w:p>
    <w:p w:rsidR="001F4328" w:rsidRDefault="001F4328" w:rsidP="001F4328">
      <w:pPr>
        <w:pStyle w:val="a3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1F4328">
        <w:rPr>
          <w:rFonts w:ascii="Verdana" w:hAnsi="Verdana"/>
          <w:color w:val="000000"/>
          <w:sz w:val="18"/>
          <w:szCs w:val="18"/>
        </w:rPr>
        <w:t>— официальный сайт МБДОУ № 2 адаптирован для лиц с нарушением зрения.</w:t>
      </w:r>
    </w:p>
    <w:p w:rsidR="007260B3" w:rsidRDefault="007260B3"/>
    <w:sectPr w:rsidR="0072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B3"/>
    <w:rsid w:val="001F4328"/>
    <w:rsid w:val="007260B3"/>
    <w:rsid w:val="00D7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655F2-8BF2-4126-A128-D2EAE417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8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633</Characters>
  <Application>Microsoft Office Word</Application>
  <DocSecurity>0</DocSecurity>
  <Lines>5</Lines>
  <Paragraphs>1</Paragraphs>
  <ScaleCrop>false</ScaleCrop>
  <Company>HP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79619</dc:creator>
  <cp:keywords/>
  <dc:description/>
  <cp:lastModifiedBy>79619</cp:lastModifiedBy>
  <cp:revision>3</cp:revision>
  <dcterms:created xsi:type="dcterms:W3CDTF">2020-02-20T14:19:00Z</dcterms:created>
  <dcterms:modified xsi:type="dcterms:W3CDTF">2020-02-20T14:35:00Z</dcterms:modified>
</cp:coreProperties>
</file>